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57" w:rsidRDefault="00454657" w:rsidP="00454657">
      <w:pPr>
        <w:widowControl w:val="0"/>
        <w:suppressAutoHyphens/>
        <w:spacing w:after="0" w:line="240" w:lineRule="auto"/>
        <w:ind w:right="-720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 PARA SER R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EALIZADA EM DOMICÍLIO (Maternal 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I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) - </w:t>
      </w:r>
      <w:proofErr w:type="spellStart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Daiane</w:t>
      </w:r>
    </w:p>
    <w:p w:rsidR="00454657" w:rsidRPr="0083392D" w:rsidRDefault="00454657" w:rsidP="00454657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Data: 14/06 a 18/06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1</w:t>
      </w:r>
    </w:p>
    <w:p w:rsidR="00454657" w:rsidRPr="00DA2885" w:rsidRDefault="00454657" w:rsidP="00454657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E.M.E.I.</w:t>
      </w:r>
      <w:proofErr w:type="spellEnd"/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“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Emily de Oliveira Silva</w:t>
      </w:r>
      <w:r w:rsidRPr="0083392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tbl>
      <w:tblPr>
        <w:tblStyle w:val="Tabelacomgrade"/>
        <w:tblW w:w="15305" w:type="dxa"/>
        <w:tblInd w:w="392" w:type="dxa"/>
        <w:tblLayout w:type="fixed"/>
        <w:tblLook w:val="04A0"/>
      </w:tblPr>
      <w:tblGrid>
        <w:gridCol w:w="3061"/>
        <w:gridCol w:w="3061"/>
        <w:gridCol w:w="3061"/>
        <w:gridCol w:w="3061"/>
        <w:gridCol w:w="3061"/>
      </w:tblGrid>
      <w:tr w:rsidR="00454657" w:rsidRPr="0083392D" w:rsidTr="006B37F2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4657" w:rsidRPr="0083392D" w:rsidRDefault="00454657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4657" w:rsidRPr="0083392D" w:rsidRDefault="00454657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4657" w:rsidRPr="0083392D" w:rsidRDefault="00454657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4657" w:rsidRPr="0083392D" w:rsidRDefault="00454657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454657" w:rsidRPr="0083392D" w:rsidRDefault="00454657" w:rsidP="006B37F2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454657" w:rsidRPr="0083392D" w:rsidTr="006B37F2">
        <w:trPr>
          <w:trHeight w:val="8692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Default="00454657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454657" w:rsidRDefault="00454657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</w:p>
          <w:p w:rsidR="00454657" w:rsidRPr="00E1736C" w:rsidRDefault="00454657" w:rsidP="006B37F2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454657" w:rsidRPr="001D73EF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45465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454657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(TS) Atividade da A</w:t>
            </w:r>
            <w:r w:rsidRPr="002D7EDD">
              <w:rPr>
                <w:rFonts w:eastAsia="Lucida Sans Unicode" w:cs="Times New Roman"/>
                <w:b/>
                <w:sz w:val="20"/>
                <w:szCs w:val="20"/>
              </w:rPr>
              <w:t xml:space="preserve">postila: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Pinte as bandeiras de acordo com a </w:t>
            </w:r>
            <w:proofErr w:type="spellStart"/>
            <w:r>
              <w:rPr>
                <w:rFonts w:eastAsia="Lucida Sans Unicode" w:cs="Times New Roman"/>
                <w:b/>
                <w:sz w:val="20"/>
                <w:szCs w:val="20"/>
              </w:rPr>
              <w:t>sequência</w:t>
            </w:r>
            <w:proofErr w:type="spellEnd"/>
          </w:p>
          <w:p w:rsidR="00454657" w:rsidRPr="00833B15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- Hoje faremos a primeira atividade da apostila do mês de junho, e para começar escreva o nome dele na capa e peça para ele pintar o desenho. </w:t>
            </w:r>
            <w:r w:rsidRPr="00833B15">
              <w:rPr>
                <w:rFonts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A atividade estimula a concentração, identificação das cores e </w:t>
            </w:r>
            <w:proofErr w:type="spellStart"/>
            <w:r w:rsidRPr="00833B15">
              <w:rPr>
                <w:rFonts w:cs="Segoe UI"/>
                <w:color w:val="000000" w:themeColor="text1"/>
                <w:sz w:val="18"/>
                <w:szCs w:val="18"/>
                <w:shd w:val="clear" w:color="auto" w:fill="FFFFFF"/>
              </w:rPr>
              <w:t>sequência</w:t>
            </w:r>
            <w:proofErr w:type="spellEnd"/>
            <w:r w:rsidRPr="00833B15">
              <w:rPr>
                <w:rFonts w:cs="Segoe UI"/>
                <w:color w:val="000000" w:themeColor="text1"/>
                <w:sz w:val="18"/>
                <w:szCs w:val="18"/>
                <w:shd w:val="clear" w:color="auto" w:fill="FFFFFF"/>
              </w:rPr>
              <w:t>. Além disso, ainda auxilia na coordenação motora.</w:t>
            </w:r>
          </w:p>
          <w:p w:rsidR="0045465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762125" cy="876300"/>
                  <wp:effectExtent l="19050" t="0" r="9525" b="0"/>
                  <wp:docPr id="68" name="Imagem 5" descr="C:\Users\Daiane\Downloads\WhatsApp Image 2021-06-11 at 16.13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aiane\Downloads\WhatsApp Image 2021-06-11 at 16.13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  </w:t>
            </w:r>
          </w:p>
          <w:p w:rsidR="00454657" w:rsidRPr="00562E45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562E45">
              <w:rPr>
                <w:rFonts w:eastAsia="Lucida Sans Unicode" w:cs="Times New Roman"/>
                <w:b/>
                <w:sz w:val="20"/>
                <w:szCs w:val="20"/>
              </w:rPr>
              <w:t>(EF) Vídeo: Explicação da atividade do dia</w:t>
            </w:r>
          </w:p>
          <w:p w:rsidR="00454657" w:rsidRPr="00833B15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18"/>
                <w:szCs w:val="18"/>
              </w:rPr>
            </w:pPr>
            <w:r w:rsidRPr="00562E45">
              <w:rPr>
                <w:rFonts w:eastAsia="Lucida Sans Unicode" w:cs="Times New Roman"/>
                <w:sz w:val="20"/>
                <w:szCs w:val="20"/>
              </w:rPr>
              <w:t xml:space="preserve">- 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Explicação gravada pela </w:t>
            </w:r>
            <w:r w:rsidRPr="00833B15">
              <w:rPr>
                <w:rFonts w:eastAsia="Lucida Sans Unicode" w:cs="Times New Roman"/>
                <w:b/>
                <w:sz w:val="18"/>
                <w:szCs w:val="18"/>
              </w:rPr>
              <w:t>PROFESSORA DAIANE,</w:t>
            </w:r>
            <w:r w:rsidRPr="00833B15">
              <w:rPr>
                <w:rFonts w:eastAsia="Lucida Sans Unicode" w:cs="Times New Roman"/>
                <w:sz w:val="18"/>
                <w:szCs w:val="18"/>
              </w:rPr>
              <w:t xml:space="preserve"> de como realizar a atividade</w:t>
            </w:r>
            <w:r w:rsidRPr="00833B15">
              <w:rPr>
                <w:rFonts w:eastAsia="Lucida Sans Unicode" w:cs="Times New Roman"/>
                <w:b/>
                <w:sz w:val="18"/>
                <w:szCs w:val="18"/>
              </w:rPr>
              <w:t xml:space="preserve">. </w:t>
            </w:r>
          </w:p>
          <w:p w:rsidR="0045465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18"/>
                <w:szCs w:val="18"/>
              </w:rPr>
            </w:pPr>
            <w:r w:rsidRPr="00833B15">
              <w:rPr>
                <w:rFonts w:eastAsia="Lucida Sans Unicode" w:cs="Times New Roman"/>
                <w:sz w:val="18"/>
                <w:szCs w:val="18"/>
              </w:rPr>
              <w:t>Disponível em:</w:t>
            </w:r>
          </w:p>
          <w:p w:rsidR="00454657" w:rsidRDefault="00215975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hyperlink r:id="rId6" w:history="1">
              <w:r w:rsidR="00454657" w:rsidRPr="00D80AB1">
                <w:rPr>
                  <w:rStyle w:val="Hyperlink"/>
                  <w:rFonts w:eastAsia="Lucida Sans Unicode" w:cs="Times New Roman"/>
                  <w:b/>
                  <w:sz w:val="20"/>
                  <w:szCs w:val="20"/>
                </w:rPr>
                <w:t>https://youtu.be/_GvneOjChEg</w:t>
              </w:r>
            </w:hyperlink>
          </w:p>
          <w:p w:rsidR="00454657" w:rsidRPr="002D7EDD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E1736C" w:rsidRDefault="00454657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Default="00454657" w:rsidP="006B37F2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454657" w:rsidRPr="001D73EF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454657" w:rsidRPr="00DF0C54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454657" w:rsidRPr="00003669" w:rsidRDefault="00454657" w:rsidP="006B37F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(EF) </w:t>
            </w:r>
            <w:r w:rsidRPr="0000366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Vídeo: </w:t>
            </w: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Palavra Cantada/ Pipocas Dançantes</w:t>
            </w:r>
          </w:p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5465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DE6B37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</w:p>
          <w:p w:rsidR="00454657" w:rsidRPr="00003669" w:rsidRDefault="00215975" w:rsidP="006B37F2">
            <w:pPr>
              <w:widowControl w:val="0"/>
              <w:suppressAutoHyphens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hyperlink r:id="rId7" w:history="1">
              <w:r w:rsidR="00454657" w:rsidRPr="00003669">
                <w:rPr>
                  <w:rStyle w:val="Hyperlink"/>
                  <w:rFonts w:eastAsia="Lucida Sans Unicode" w:cs="Times New Roman"/>
                  <w:bCs/>
                  <w:iCs/>
                  <w:sz w:val="20"/>
                  <w:szCs w:val="20"/>
                </w:rPr>
                <w:t>https://youtu.be/fcYYIpLqEB0</w:t>
              </w:r>
            </w:hyperlink>
          </w:p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81175" cy="1619250"/>
                  <wp:effectExtent l="19050" t="0" r="9525" b="0"/>
                  <wp:docPr id="96" name="Imagem 9" descr="Palavra Cantada | Pipocas Dançante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lavra Cantada | Pipocas Dançante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54657" w:rsidRPr="00003669" w:rsidRDefault="00454657" w:rsidP="006B37F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(TS) </w:t>
            </w:r>
            <w:r w:rsidRPr="00003669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Atividade Prática:</w:t>
            </w:r>
          </w:p>
          <w:p w:rsidR="00454657" w:rsidRPr="00003669" w:rsidRDefault="00454657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0036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A família junto com a criança irá repetir</w:t>
            </w:r>
            <w:r w:rsidRPr="000036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a coreografia da música</w:t>
            </w:r>
            <w:r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,</w:t>
            </w:r>
            <w:r w:rsidRPr="00003669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 xml:space="preserve"> cantar e dançar.</w:t>
            </w:r>
          </w:p>
          <w:p w:rsidR="00454657" w:rsidRPr="00833B15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E1736C" w:rsidRDefault="00454657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E1736C" w:rsidRDefault="00454657" w:rsidP="006B37F2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454657" w:rsidRPr="001D73EF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454657" w:rsidRPr="00FF486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color w:val="000000" w:themeColor="text1"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FF4867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PROFESSORA DAIANE. (Colocarei o vídeo no grupo)</w:t>
            </w:r>
          </w:p>
          <w:p w:rsidR="00454657" w:rsidRDefault="00454657" w:rsidP="006B37F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 xml:space="preserve">(EF) (TS) </w:t>
            </w:r>
            <w:r w:rsidRPr="00FA2A81"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Atividade da Apostila</w:t>
            </w:r>
            <w:r>
              <w:rPr>
                <w:rFonts w:eastAsia="Lucida Sans Unicode" w:cs="Times New Roman"/>
                <w:b/>
                <w:color w:val="000000" w:themeColor="text1"/>
                <w:sz w:val="20"/>
                <w:szCs w:val="20"/>
              </w:rPr>
              <w:t>: Pintura e colagem no saquinho e na pipoca</w:t>
            </w:r>
          </w:p>
          <w:p w:rsidR="00454657" w:rsidRPr="00FA2A81" w:rsidRDefault="00454657" w:rsidP="006B37F2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sz w:val="20"/>
                <w:szCs w:val="20"/>
              </w:rPr>
            </w:pPr>
            <w:r w:rsidRPr="00FA2A81">
              <w:rPr>
                <w:rFonts w:eastAsia="Lucida Sans Unicode" w:cs="Times New Roman"/>
                <w:color w:val="000000" w:themeColor="text1"/>
                <w:sz w:val="20"/>
                <w:szCs w:val="20"/>
              </w:rPr>
              <w:t>- Pinte o saquinho da pipoca, cole pequenos gravetos nos pontilhados, completando assim o saco de pipocas e depois cole algodão nas pipocas</w:t>
            </w:r>
            <w:r>
              <w:rPr>
                <w:rFonts w:eastAsia="Lucida Sans Unicode" w:cs="Times New Roman"/>
                <w:color w:val="000000" w:themeColor="text1"/>
                <w:sz w:val="20"/>
                <w:szCs w:val="20"/>
              </w:rPr>
              <w:t>.</w:t>
            </w:r>
          </w:p>
          <w:p w:rsidR="00454657" w:rsidRPr="004B5735" w:rsidRDefault="00454657" w:rsidP="006B37F2">
            <w:pPr>
              <w:widowControl w:val="0"/>
              <w:suppressAutoHyphens/>
              <w:jc w:val="center"/>
              <w:rPr>
                <w:rFonts w:eastAsia="Lucida Sans Unicode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4B5735">
              <w:rPr>
                <w:rFonts w:eastAsia="Lucida Sans Unicode" w:cs="Times New Roman"/>
                <w:b/>
                <w:iCs/>
                <w:color w:val="000000" w:themeColor="text1"/>
                <w:sz w:val="20"/>
                <w:szCs w:val="20"/>
              </w:rPr>
              <w:t>Materiais</w:t>
            </w:r>
          </w:p>
          <w:p w:rsidR="00454657" w:rsidRPr="004B5735" w:rsidRDefault="00454657" w:rsidP="006B37F2">
            <w:pPr>
              <w:widowControl w:val="0"/>
              <w:suppressAutoHyphens/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</w:pPr>
            <w:r w:rsidRPr="004B5735"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  <w:t>*Lápis de cor;</w:t>
            </w:r>
          </w:p>
          <w:p w:rsidR="00454657" w:rsidRPr="004B5735" w:rsidRDefault="00454657" w:rsidP="006B37F2">
            <w:pPr>
              <w:widowControl w:val="0"/>
              <w:suppressAutoHyphens/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</w:pPr>
            <w:r w:rsidRPr="004B5735"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  <w:t>*Pequenos gravetos;</w:t>
            </w:r>
          </w:p>
          <w:p w:rsidR="00454657" w:rsidRPr="004B5735" w:rsidRDefault="00454657" w:rsidP="006B37F2">
            <w:pPr>
              <w:widowControl w:val="0"/>
              <w:suppressAutoHyphens/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</w:pPr>
            <w:r w:rsidRPr="004B5735"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  <w:t>*cola;</w:t>
            </w:r>
          </w:p>
          <w:p w:rsidR="00454657" w:rsidRPr="004B5735" w:rsidRDefault="00454657" w:rsidP="006B37F2">
            <w:pPr>
              <w:widowControl w:val="0"/>
              <w:suppressAutoHyphens/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</w:pPr>
            <w:r w:rsidRPr="004B5735">
              <w:rPr>
                <w:rFonts w:eastAsia="Lucida Sans Unicode" w:cs="Times New Roman"/>
                <w:iCs/>
                <w:color w:val="000000" w:themeColor="text1"/>
                <w:sz w:val="20"/>
                <w:szCs w:val="20"/>
              </w:rPr>
              <w:t>*algodão</w:t>
            </w:r>
          </w:p>
          <w:p w:rsidR="00454657" w:rsidRPr="00D502DE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43075" cy="1400175"/>
                  <wp:effectExtent l="19050" t="0" r="9525" b="0"/>
                  <wp:docPr id="70" name="Imagem 6" descr="C:\Users\Daiane\Downloads\WhatsApp Image 2021-06-11 at 16.13.2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aiane\Downloads\WhatsApp Image 2021-06-11 at 16.13.2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E1736C" w:rsidRDefault="00454657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E1736C" w:rsidRDefault="00454657" w:rsidP="006B37F2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454657" w:rsidRPr="001D73EF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45465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454657" w:rsidRDefault="00454657" w:rsidP="006B37F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(EF) </w:t>
            </w:r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Vídeo: </w:t>
            </w:r>
            <w:proofErr w:type="spellStart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Parlenda</w:t>
            </w:r>
            <w:proofErr w:type="spellEnd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Ploc</w:t>
            </w:r>
            <w:proofErr w:type="spellEnd"/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Ploc</w:t>
            </w:r>
            <w:proofErr w:type="spellEnd"/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Ploc</w:t>
            </w:r>
            <w:proofErr w:type="spellEnd"/>
            <w:r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- com </w:t>
            </w:r>
            <w:proofErr w:type="spellStart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Rúbia</w:t>
            </w:r>
            <w:proofErr w:type="spellEnd"/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 xml:space="preserve"> Mesquita</w:t>
            </w:r>
          </w:p>
          <w:p w:rsidR="00454657" w:rsidRDefault="00454657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454657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b/>
                <w:sz w:val="20"/>
                <w:szCs w:val="20"/>
              </w:rPr>
            </w:pPr>
            <w:r w:rsidRPr="00DE6B37">
              <w:rPr>
                <w:rFonts w:eastAsia="Lucida Sans Unicode" w:cs="Times New Roman"/>
                <w:bCs/>
                <w:sz w:val="20"/>
                <w:szCs w:val="20"/>
              </w:rPr>
              <w:t>Disponível em:</w:t>
            </w:r>
          </w:p>
          <w:p w:rsidR="00454657" w:rsidRDefault="00215975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  <w:hyperlink r:id="rId10" w:history="1">
              <w:r w:rsidR="00454657" w:rsidRPr="00D80AB1">
                <w:rPr>
                  <w:rStyle w:val="Hyperlink"/>
                  <w:rFonts w:eastAsia="Lucida Sans Unicode" w:cs="Times New Roman"/>
                  <w:b/>
                  <w:bCs/>
                  <w:iCs/>
                  <w:sz w:val="20"/>
                  <w:szCs w:val="20"/>
                </w:rPr>
                <w:t>https://youtu.be/ZVj0FP2xDWY</w:t>
              </w:r>
            </w:hyperlink>
          </w:p>
          <w:p w:rsidR="00454657" w:rsidRPr="008E386C" w:rsidRDefault="00454657" w:rsidP="006B37F2">
            <w:pPr>
              <w:widowControl w:val="0"/>
              <w:suppressAutoHyphens/>
              <w:jc w:val="both"/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762125" cy="1562100"/>
                  <wp:effectExtent l="19050" t="0" r="9525" b="0"/>
                  <wp:docPr id="97" name="Imagem 12" descr="PARLENDA PLOC PLOC PLOC - COM RÚBIA MESQUIT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LENDA PLOC PLOC PLOC - COM RÚBIA MESQUIT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014" cy="1562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657" w:rsidRDefault="00454657" w:rsidP="006B37F2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:rsidR="00454657" w:rsidRPr="008E386C" w:rsidRDefault="00454657" w:rsidP="006B37F2">
            <w:pPr>
              <w:pStyle w:val="PargrafodaLista"/>
              <w:widowControl w:val="0"/>
              <w:numPr>
                <w:ilvl w:val="0"/>
                <w:numId w:val="3"/>
              </w:numPr>
              <w:suppressAutoHyphens/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</w:pPr>
            <w:r w:rsidRPr="008E386C">
              <w:rPr>
                <w:rFonts w:eastAsia="Lucida Sans Unicode" w:cs="Times New Roman"/>
                <w:b/>
                <w:bCs/>
                <w:iCs/>
                <w:color w:val="000000"/>
                <w:sz w:val="20"/>
                <w:szCs w:val="20"/>
              </w:rPr>
              <w:t>Atividade prática:</w:t>
            </w:r>
          </w:p>
          <w:p w:rsidR="00454657" w:rsidRPr="008E386C" w:rsidRDefault="00454657" w:rsidP="006B37F2">
            <w:pPr>
              <w:widowControl w:val="0"/>
              <w:suppressLineNumbers/>
              <w:suppressAutoHyphens/>
              <w:jc w:val="both"/>
              <w:rPr>
                <w:rFonts w:eastAsia="Lucida Sans Unicode" w:cs="Times New Roman"/>
                <w:sz w:val="20"/>
                <w:szCs w:val="20"/>
              </w:rPr>
            </w:pPr>
            <w:r w:rsidRPr="008E386C">
              <w:rPr>
                <w:rFonts w:eastAsia="Lucida Sans Unicode" w:cs="Times New Roman"/>
                <w:bCs/>
                <w:iCs/>
                <w:color w:val="000000"/>
                <w:sz w:val="20"/>
                <w:szCs w:val="20"/>
              </w:rPr>
              <w:t>- Repetir as brincadeiras do vídeo, cantando e dançando. Estimular a fala, pronúncia dos sons e os movimentos.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E1736C" w:rsidRDefault="00454657" w:rsidP="006B37F2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i/>
                <w:color w:val="0FE1E1"/>
                <w:sz w:val="28"/>
                <w:szCs w:val="28"/>
              </w:rPr>
              <w:t>MATERNAL II-A</w:t>
            </w:r>
          </w:p>
          <w:p w:rsidR="00454657" w:rsidRDefault="00454657" w:rsidP="006B37F2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54657" w:rsidRPr="0018448D" w:rsidRDefault="00454657" w:rsidP="006B37F2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 xml:space="preserve">ATIVIDADE </w:t>
            </w:r>
            <w:proofErr w:type="gramStart"/>
            <w:r w:rsidRPr="00E1736C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proofErr w:type="gramEnd"/>
          </w:p>
          <w:p w:rsidR="00454657" w:rsidRPr="001D73EF" w:rsidRDefault="00454657" w:rsidP="00454657">
            <w:pPr>
              <w:pStyle w:val="PargrafodaLista"/>
              <w:widowControl w:val="0"/>
              <w:numPr>
                <w:ilvl w:val="0"/>
                <w:numId w:val="4"/>
              </w:numPr>
              <w:suppressLineNumbers/>
              <w:suppressAutoHyphens/>
              <w:jc w:val="both"/>
              <w:rPr>
                <w:rFonts w:eastAsia="Lucida Sans Unicode" w:cs="Times New Roman"/>
                <w:b/>
                <w:color w:val="0FE1E1"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</w:rPr>
              <w:t>(EF) Vídeo</w:t>
            </w:r>
            <w:r w:rsidRPr="001D73EF">
              <w:rPr>
                <w:rFonts w:eastAsia="Lucida Sans Unicode" w:cs="Times New Roman"/>
                <w:b/>
                <w:sz w:val="20"/>
                <w:szCs w:val="20"/>
              </w:rPr>
              <w:t xml:space="preserve">: Calendário do mês de 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>junho</w:t>
            </w:r>
          </w:p>
          <w:p w:rsidR="00454657" w:rsidRDefault="00454657" w:rsidP="006B37F2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1D73EF">
              <w:rPr>
                <w:rFonts w:eastAsia="Lucida Sans Unicode" w:cs="Times New Roman"/>
                <w:sz w:val="20"/>
                <w:szCs w:val="20"/>
              </w:rPr>
              <w:t>- Apresentação no calendário do dia, mês e ano</w:t>
            </w:r>
            <w:r>
              <w:rPr>
                <w:rFonts w:eastAsia="Lucida Sans Unicode" w:cs="Times New Roman"/>
                <w:sz w:val="20"/>
                <w:szCs w:val="20"/>
              </w:rPr>
              <w:t>, gravado pela</w:t>
            </w:r>
            <w:r w:rsidRPr="00CC39DC">
              <w:rPr>
                <w:rFonts w:eastAsia="Lucida Sans Unicode" w:cs="Times New Roman"/>
                <w:b/>
                <w:sz w:val="20"/>
                <w:szCs w:val="20"/>
              </w:rPr>
              <w:t xml:space="preserve"> PROFESSORA DAIANE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.</w:t>
            </w:r>
            <w:r>
              <w:rPr>
                <w:rFonts w:eastAsia="Lucida Sans Unicode" w:cs="Times New Roman"/>
                <w:b/>
                <w:sz w:val="20"/>
                <w:szCs w:val="20"/>
              </w:rPr>
              <w:t xml:space="preserve"> </w:t>
            </w:r>
            <w:r w:rsidRPr="00E32D87">
              <w:rPr>
                <w:rFonts w:eastAsia="Lucida Sans Unicode" w:cs="Times New Roman"/>
                <w:b/>
                <w:sz w:val="20"/>
                <w:szCs w:val="20"/>
              </w:rPr>
              <w:t>(Colocarei o vídeo no grupo)</w:t>
            </w:r>
          </w:p>
          <w:p w:rsidR="00454657" w:rsidRPr="004B5735" w:rsidRDefault="00454657" w:rsidP="006B37F2">
            <w:pPr>
              <w:pStyle w:val="PargrafodaLista"/>
              <w:widowControl w:val="0"/>
              <w:numPr>
                <w:ilvl w:val="0"/>
                <w:numId w:val="3"/>
              </w:numPr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(EF) (TS) Atividade da Apostila: Pintura, recorte e montagem</w:t>
            </w:r>
          </w:p>
          <w:p w:rsidR="00454657" w:rsidRPr="000D1C62" w:rsidRDefault="00454657" w:rsidP="006B37F2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- </w:t>
            </w:r>
            <w:proofErr w:type="gramStart"/>
            <w:r w:rsidRPr="004B5735">
              <w:rPr>
                <w:rFonts w:eastAsia="Lucida Sans Unicode" w:cs="Times New Roman"/>
                <w:bCs/>
                <w:iCs/>
                <w:sz w:val="20"/>
                <w:szCs w:val="20"/>
              </w:rPr>
              <w:t>Pinte,</w:t>
            </w:r>
            <w:proofErr w:type="gramEnd"/>
            <w:r w:rsidRPr="004B5735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 recorte, monte e depois descubra o que Magali mais gosta de comer na festa junina</w:t>
            </w: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.</w:t>
            </w:r>
            <w:r w:rsidRPr="00FF4867"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 A atividade estimula a concentração</w:t>
            </w:r>
            <w:r>
              <w:rPr>
                <w:rFonts w:cs="Segoe UI"/>
                <w:color w:val="000000" w:themeColor="text1"/>
                <w:sz w:val="20"/>
                <w:szCs w:val="20"/>
                <w:shd w:val="clear" w:color="auto" w:fill="FFFFFF"/>
              </w:rPr>
              <w:t xml:space="preserve">, coordenação motora e percepção visual. </w:t>
            </w:r>
            <w:r w:rsidRPr="000D1C62">
              <w:rPr>
                <w:rFonts w:eastAsia="Lucida Sans Unicode" w:cs="Times New Roman"/>
                <w:bCs/>
                <w:iCs/>
                <w:sz w:val="20"/>
                <w:szCs w:val="20"/>
              </w:rPr>
              <w:t>Depois que</w:t>
            </w: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 a criança</w:t>
            </w:r>
            <w:r w:rsidRPr="000D1C62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 terminar de pintar, recortar, montar e ver como vai </w:t>
            </w: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ficar o seu quebra-cabeça, ele irá</w:t>
            </w:r>
            <w:r w:rsidRPr="000D1C62">
              <w:rPr>
                <w:rFonts w:eastAsia="Lucida Sans Unicode" w:cs="Times New Roman"/>
                <w:bCs/>
                <w:iCs/>
                <w:sz w:val="20"/>
                <w:szCs w:val="20"/>
              </w:rPr>
              <w:t xml:space="preserve"> colar ele na próxima folha no espaço destinado</w:t>
            </w: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.</w:t>
            </w:r>
          </w:p>
          <w:p w:rsidR="00454657" w:rsidRDefault="00454657" w:rsidP="006B37F2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</w:p>
          <w:p w:rsidR="00454657" w:rsidRPr="000D1C62" w:rsidRDefault="00454657" w:rsidP="006B37F2">
            <w:pPr>
              <w:widowControl w:val="0"/>
              <w:tabs>
                <w:tab w:val="right" w:pos="2845"/>
              </w:tabs>
              <w:suppressAutoHyphens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/>
                <w:bCs/>
                <w:iCs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864445" cy="1019175"/>
                  <wp:effectExtent l="19050" t="0" r="0" b="0"/>
                  <wp:docPr id="73" name="Imagem 7" descr="C:\Users\Daiane\Downloads\WhatsApp Image 2021-06-11 at 16.13.2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aiane\Downloads\WhatsApp Image 2021-06-11 at 16.13.2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770" cy="1027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  </w:t>
            </w:r>
            <w:r>
              <w:rPr>
                <w:rFonts w:eastAsia="Lucida Sans Unicode" w:cs="Times New Roman"/>
                <w:b/>
                <w:bCs/>
                <w:iCs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90575" cy="1019175"/>
                  <wp:effectExtent l="19050" t="0" r="9525" b="0"/>
                  <wp:docPr id="80" name="Imagem 8" descr="C:\Users\Daiane\Downloads\WhatsApp Image 2021-06-11 at 16.16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Daiane\Downloads\WhatsApp Image 2021-06-11 at 16.16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657" w:rsidRDefault="00454657" w:rsidP="006B37F2">
            <w:pPr>
              <w:widowControl w:val="0"/>
              <w:tabs>
                <w:tab w:val="right" w:pos="2845"/>
              </w:tabs>
              <w:suppressAutoHyphens/>
              <w:rPr>
                <w:noProof/>
                <w:lang w:eastAsia="pt-BR"/>
              </w:rPr>
            </w:pPr>
          </w:p>
          <w:p w:rsidR="00454657" w:rsidRPr="005167D4" w:rsidRDefault="00454657" w:rsidP="006B37F2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b/>
                <w:noProof/>
                <w:sz w:val="20"/>
                <w:szCs w:val="20"/>
                <w:lang w:eastAsia="pt-BR"/>
              </w:rPr>
            </w:pPr>
            <w:r w:rsidRPr="005167D4">
              <w:rPr>
                <w:b/>
                <w:noProof/>
                <w:sz w:val="20"/>
                <w:szCs w:val="20"/>
                <w:lang w:eastAsia="pt-BR"/>
              </w:rPr>
              <w:t xml:space="preserve">Bom final de </w:t>
            </w:r>
          </w:p>
          <w:p w:rsidR="00454657" w:rsidRPr="00366D68" w:rsidRDefault="00454657" w:rsidP="006B37F2">
            <w:pPr>
              <w:widowControl w:val="0"/>
              <w:tabs>
                <w:tab w:val="right" w:pos="2845"/>
              </w:tabs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7D4">
              <w:rPr>
                <w:b/>
                <w:noProof/>
                <w:sz w:val="20"/>
                <w:szCs w:val="20"/>
                <w:lang w:eastAsia="pt-BR"/>
              </w:rPr>
              <w:t>semana!!!</w:t>
            </w:r>
          </w:p>
        </w:tc>
      </w:tr>
    </w:tbl>
    <w:p w:rsidR="00697532" w:rsidRPr="00454657" w:rsidRDefault="00454657" w:rsidP="00454657">
      <w:pPr>
        <w:jc w:val="center"/>
        <w:rPr>
          <w:b/>
        </w:rPr>
      </w:pPr>
      <w:r>
        <w:rPr>
          <w:b/>
        </w:rPr>
        <w:t>***ROTINA Nº20***</w:t>
      </w:r>
    </w:p>
    <w:sectPr w:rsidR="00697532" w:rsidRPr="00454657" w:rsidSect="004546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F23E9"/>
    <w:multiLevelType w:val="hybridMultilevel"/>
    <w:tmpl w:val="36F2689E"/>
    <w:lvl w:ilvl="0" w:tplc="1A429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8057D"/>
    <w:multiLevelType w:val="hybridMultilevel"/>
    <w:tmpl w:val="06DC7B2E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A33AF"/>
    <w:multiLevelType w:val="hybridMultilevel"/>
    <w:tmpl w:val="1AA0E670"/>
    <w:lvl w:ilvl="0" w:tplc="25E8A4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657"/>
    <w:rsid w:val="00215975"/>
    <w:rsid w:val="00425A96"/>
    <w:rsid w:val="00454657"/>
    <w:rsid w:val="00697532"/>
    <w:rsid w:val="00730B0E"/>
    <w:rsid w:val="00BD01F0"/>
    <w:rsid w:val="00F1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46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46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4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youtu.be/fcYYIpLqEB0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_GvneOjChE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youtu.be/ZVj0FP2xDW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</dc:creator>
  <cp:lastModifiedBy>pc</cp:lastModifiedBy>
  <cp:revision>2</cp:revision>
  <dcterms:created xsi:type="dcterms:W3CDTF">2021-06-14T13:18:00Z</dcterms:created>
  <dcterms:modified xsi:type="dcterms:W3CDTF">2021-06-14T13:18:00Z</dcterms:modified>
</cp:coreProperties>
</file>